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45B" w:rsidRDefault="00B01333" w:rsidP="00144AEC">
      <w:pPr>
        <w:spacing w:after="0"/>
        <w:jc w:val="center"/>
        <w:rPr>
          <w:rFonts w:ascii="Elephant" w:hAnsi="Elephant"/>
          <w:sz w:val="56"/>
          <w:szCs w:val="56"/>
        </w:rPr>
      </w:pPr>
      <w:r>
        <w:rPr>
          <w:rFonts w:ascii="Elephant" w:hAnsi="Elephant"/>
          <w:sz w:val="56"/>
          <w:szCs w:val="56"/>
        </w:rPr>
        <w:t>Carrizo Springs CISD</w:t>
      </w:r>
    </w:p>
    <w:p w:rsidR="00B01333" w:rsidRDefault="00B01333" w:rsidP="00144AEC">
      <w:pPr>
        <w:spacing w:after="0"/>
        <w:jc w:val="center"/>
        <w:rPr>
          <w:rFonts w:ascii="Elephant" w:hAnsi="Elephant"/>
          <w:sz w:val="56"/>
          <w:szCs w:val="56"/>
        </w:rPr>
      </w:pPr>
      <w:r>
        <w:rPr>
          <w:rFonts w:ascii="Elephant" w:hAnsi="Elephant"/>
          <w:sz w:val="56"/>
          <w:szCs w:val="56"/>
        </w:rPr>
        <w:t xml:space="preserve">23-24 COVID </w:t>
      </w:r>
    </w:p>
    <w:p w:rsidR="00B01333" w:rsidRDefault="00B01333" w:rsidP="00144AEC">
      <w:pPr>
        <w:spacing w:after="0"/>
        <w:jc w:val="center"/>
        <w:rPr>
          <w:rFonts w:ascii="Elephant" w:hAnsi="Elephant"/>
          <w:sz w:val="56"/>
          <w:szCs w:val="56"/>
        </w:rPr>
      </w:pPr>
      <w:r w:rsidRPr="00116578">
        <w:rPr>
          <w:rFonts w:ascii="Elephant" w:hAnsi="Elephant"/>
          <w:sz w:val="56"/>
          <w:szCs w:val="56"/>
        </w:rPr>
        <w:t>GUIDANCE</w:t>
      </w:r>
    </w:p>
    <w:p w:rsidR="004E3822" w:rsidRDefault="004E3822" w:rsidP="00144AEC">
      <w:pPr>
        <w:spacing w:after="0"/>
        <w:jc w:val="center"/>
        <w:rPr>
          <w:rFonts w:ascii="Elephant" w:hAnsi="Elephant"/>
          <w:sz w:val="56"/>
          <w:szCs w:val="56"/>
        </w:rPr>
      </w:pPr>
      <w:r>
        <w:rPr>
          <w:noProof/>
        </w:rPr>
        <w:drawing>
          <wp:inline distT="0" distB="0" distL="0" distR="0" wp14:anchorId="0B6D4AB8" wp14:editId="7AD81F7A">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B01333" w:rsidRPr="00577AE8" w:rsidRDefault="00B01333" w:rsidP="00B01333">
      <w:pPr>
        <w:rPr>
          <w:rFonts w:ascii="Times New Roman" w:hAnsi="Times New Roman" w:cs="Times New Roman"/>
        </w:rPr>
      </w:pPr>
      <w:r w:rsidRPr="00577AE8">
        <w:rPr>
          <w:rFonts w:ascii="Times New Roman" w:hAnsi="Times New Roman" w:cs="Times New Roman"/>
        </w:rPr>
        <w:t xml:space="preserve">The following COVID guidelines are subject to change based on guidance from the Centers for Disease Control and Prevention, Texas Public Health, the Texas Education Agency and state officials.  CSCISD continues to ask parents and guardians </w:t>
      </w:r>
      <w:r w:rsidR="006933A1" w:rsidRPr="00577AE8">
        <w:rPr>
          <w:rFonts w:ascii="Times New Roman" w:hAnsi="Times New Roman" w:cs="Times New Roman"/>
        </w:rPr>
        <w:t xml:space="preserve">to </w:t>
      </w:r>
      <w:r w:rsidRPr="00577AE8">
        <w:rPr>
          <w:rFonts w:ascii="Times New Roman" w:hAnsi="Times New Roman" w:cs="Times New Roman"/>
        </w:rPr>
        <w:t>report new diagnosis of COVID-1</w:t>
      </w:r>
      <w:r w:rsidR="006933A1" w:rsidRPr="00577AE8">
        <w:rPr>
          <w:rFonts w:ascii="Times New Roman" w:hAnsi="Times New Roman" w:cs="Times New Roman"/>
        </w:rPr>
        <w:t>9</w:t>
      </w:r>
      <w:r w:rsidRPr="00577AE8">
        <w:rPr>
          <w:rFonts w:ascii="Times New Roman" w:hAnsi="Times New Roman" w:cs="Times New Roman"/>
        </w:rPr>
        <w:t xml:space="preserve"> to schools and public health authorities to help facilitate communication.</w:t>
      </w:r>
    </w:p>
    <w:p w:rsidR="00B01333" w:rsidRDefault="00B01333" w:rsidP="00B01333">
      <w:pPr>
        <w:rPr>
          <w:rFonts w:ascii="Times New Roman" w:hAnsi="Times New Roman" w:cs="Times New Roman"/>
          <w:b/>
          <w:sz w:val="32"/>
          <w:szCs w:val="32"/>
        </w:rPr>
      </w:pPr>
      <w:r w:rsidRPr="00B01333">
        <w:rPr>
          <w:rFonts w:ascii="Times New Roman" w:hAnsi="Times New Roman" w:cs="Times New Roman"/>
          <w:b/>
          <w:sz w:val="32"/>
          <w:szCs w:val="32"/>
        </w:rPr>
        <w:t xml:space="preserve">REQUIRED COVID-19 GUIDELINES </w:t>
      </w:r>
    </w:p>
    <w:p w:rsidR="00B01333" w:rsidRPr="00B01333" w:rsidRDefault="00B01333" w:rsidP="00577AE8">
      <w:pPr>
        <w:spacing w:after="0"/>
        <w:rPr>
          <w:rFonts w:ascii="Times New Roman" w:hAnsi="Times New Roman" w:cs="Times New Roman"/>
          <w:b/>
          <w:sz w:val="24"/>
          <w:szCs w:val="24"/>
        </w:rPr>
      </w:pPr>
      <w:r w:rsidRPr="00B01333">
        <w:rPr>
          <w:rFonts w:ascii="Times New Roman" w:hAnsi="Times New Roman" w:cs="Times New Roman"/>
          <w:b/>
          <w:sz w:val="24"/>
          <w:szCs w:val="24"/>
        </w:rPr>
        <w:t>Positive Cases – Students (updated August 15, 2023)</w:t>
      </w:r>
    </w:p>
    <w:p w:rsidR="00B01333" w:rsidRDefault="00B01333" w:rsidP="00577AE8">
      <w:pPr>
        <w:pStyle w:val="ListParagraph"/>
        <w:numPr>
          <w:ilvl w:val="0"/>
          <w:numId w:val="1"/>
        </w:numPr>
        <w:spacing w:after="0"/>
        <w:rPr>
          <w:rFonts w:ascii="Times New Roman" w:hAnsi="Times New Roman" w:cs="Times New Roman"/>
          <w:sz w:val="24"/>
          <w:szCs w:val="24"/>
        </w:rPr>
      </w:pPr>
      <w:r w:rsidRPr="00B01333">
        <w:rPr>
          <w:rFonts w:ascii="Times New Roman" w:hAnsi="Times New Roman" w:cs="Times New Roman"/>
          <w:sz w:val="24"/>
          <w:szCs w:val="24"/>
        </w:rPr>
        <w:t xml:space="preserve">In the </w:t>
      </w:r>
      <w:r w:rsidR="00116578">
        <w:rPr>
          <w:rFonts w:ascii="Times New Roman" w:hAnsi="Times New Roman" w:cs="Times New Roman"/>
          <w:sz w:val="24"/>
          <w:szCs w:val="24"/>
        </w:rPr>
        <w:t xml:space="preserve">case </w:t>
      </w:r>
      <w:r>
        <w:rPr>
          <w:rFonts w:ascii="Times New Roman" w:hAnsi="Times New Roman" w:cs="Times New Roman"/>
          <w:sz w:val="24"/>
          <w:szCs w:val="24"/>
        </w:rPr>
        <w:t xml:space="preserve">of a student who is diagnosed with COVID-19; the individual may return to school after five </w:t>
      </w:r>
      <w:r w:rsidRPr="00B01333">
        <w:rPr>
          <w:rFonts w:ascii="Times New Roman" w:hAnsi="Times New Roman" w:cs="Times New Roman"/>
          <w:b/>
          <w:sz w:val="24"/>
          <w:szCs w:val="24"/>
        </w:rPr>
        <w:t>(5) days of isolation</w:t>
      </w:r>
      <w:r>
        <w:rPr>
          <w:rFonts w:ascii="Times New Roman" w:hAnsi="Times New Roman" w:cs="Times New Roman"/>
          <w:b/>
          <w:sz w:val="24"/>
          <w:szCs w:val="24"/>
        </w:rPr>
        <w:t xml:space="preserve"> </w:t>
      </w:r>
      <w:r w:rsidRPr="00B01333">
        <w:rPr>
          <w:rFonts w:ascii="Times New Roman" w:hAnsi="Times New Roman" w:cs="Times New Roman"/>
          <w:sz w:val="24"/>
          <w:szCs w:val="24"/>
        </w:rPr>
        <w:t xml:space="preserve">when </w:t>
      </w:r>
      <w:r>
        <w:rPr>
          <w:rFonts w:ascii="Times New Roman" w:hAnsi="Times New Roman" w:cs="Times New Roman"/>
          <w:b/>
          <w:sz w:val="24"/>
          <w:szCs w:val="24"/>
        </w:rPr>
        <w:t xml:space="preserve">all three of </w:t>
      </w:r>
      <w:r w:rsidRPr="00B01333">
        <w:rPr>
          <w:rFonts w:ascii="Times New Roman" w:hAnsi="Times New Roman" w:cs="Times New Roman"/>
          <w:sz w:val="24"/>
          <w:szCs w:val="24"/>
        </w:rPr>
        <w:t>the following criteria are met:</w:t>
      </w:r>
    </w:p>
    <w:p w:rsidR="00E855B0" w:rsidRDefault="00E855B0" w:rsidP="00577A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Campus nurse will not be testing.</w:t>
      </w:r>
    </w:p>
    <w:p w:rsidR="00577AE8" w:rsidRPr="00B01333" w:rsidRDefault="00577AE8" w:rsidP="00577A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Positive results home test (picture with name and date of test) and/or Dr.’s note accepted </w:t>
      </w:r>
    </w:p>
    <w:p w:rsidR="00B01333" w:rsidRPr="00B01333" w:rsidRDefault="009B5C53" w:rsidP="00577AE8">
      <w:pPr>
        <w:spacing w:after="0"/>
        <w:rPr>
          <w:rFonts w:ascii="Times New Roman" w:hAnsi="Times New Roman" w:cs="Times New Roman"/>
          <w:sz w:val="24"/>
          <w:szCs w:val="24"/>
        </w:rPr>
      </w:pPr>
      <w:r w:rsidRPr="00B01333">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671E4C21" wp14:editId="105B826E">
                <wp:simplePos x="0" y="0"/>
                <wp:positionH relativeFrom="column">
                  <wp:posOffset>1562100</wp:posOffset>
                </wp:positionH>
                <wp:positionV relativeFrom="paragraph">
                  <wp:posOffset>183515</wp:posOffset>
                </wp:positionV>
                <wp:extent cx="1800225" cy="819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9150"/>
                        </a:xfrm>
                        <a:prstGeom prst="rect">
                          <a:avLst/>
                        </a:prstGeom>
                        <a:solidFill>
                          <a:srgbClr val="FFFFFF"/>
                        </a:solidFill>
                        <a:ln w="9525">
                          <a:solidFill>
                            <a:srgbClr val="000000"/>
                          </a:solidFill>
                          <a:miter lim="800000"/>
                          <a:headEnd/>
                          <a:tailEnd/>
                        </a:ln>
                      </wps:spPr>
                      <wps:txbx>
                        <w:txbxContent>
                          <w:p w:rsidR="009B5C53" w:rsidRPr="00B01333" w:rsidRDefault="009B5C53" w:rsidP="009B5C53">
                            <w:pPr>
                              <w:shd w:val="clear" w:color="auto" w:fill="7030A0"/>
                              <w:jc w:val="center"/>
                              <w:rPr>
                                <w:color w:val="FFFFFF" w:themeColor="background1"/>
                              </w:rPr>
                            </w:pPr>
                            <w:r>
                              <w:rPr>
                                <w:color w:val="FFFFFF" w:themeColor="background1"/>
                              </w:rPr>
                              <w:t>The individual has improvement in symptoms (e.g. cough, shortness of breath)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E4C21" id="_x0000_t202" coordsize="21600,21600" o:spt="202" path="m,l,21600r21600,l21600,xe">
                <v:stroke joinstyle="miter"/>
                <v:path gradientshapeok="t" o:connecttype="rect"/>
              </v:shapetype>
              <v:shape id="Text Box 2" o:spid="_x0000_s1026" type="#_x0000_t202" style="position:absolute;margin-left:123pt;margin-top:14.45pt;width:141.75pt;height: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">
                <v:textbox>
                  <w:txbxContent>
                    <w:p w:rsidR="009B5C53" w:rsidRPr="00B01333" w:rsidRDefault="009B5C53" w:rsidP="009B5C53">
                      <w:pPr>
                        <w:shd w:val="clear" w:color="auto" w:fill="7030A0"/>
                        <w:jc w:val="center"/>
                        <w:rPr>
                          <w:color w:val="FFFFFF" w:themeColor="background1"/>
                        </w:rPr>
                      </w:pPr>
                      <w:r>
                        <w:rPr>
                          <w:color w:val="FFFFFF" w:themeColor="background1"/>
                        </w:rPr>
                        <w:t>The individual has improvement in symptoms (e.g. cough, shortness of breath)</w:t>
                      </w:r>
                    </w:p>
                  </w:txbxContent>
                </v:textbox>
                <w10:wrap type="square"/>
              </v:shape>
            </w:pict>
          </mc:Fallback>
        </mc:AlternateContent>
      </w:r>
      <w:r w:rsidRPr="00B01333">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671E4C21" wp14:editId="105B826E">
                <wp:simplePos x="0" y="0"/>
                <wp:positionH relativeFrom="column">
                  <wp:posOffset>3762375</wp:posOffset>
                </wp:positionH>
                <wp:positionV relativeFrom="paragraph">
                  <wp:posOffset>227965</wp:posOffset>
                </wp:positionV>
                <wp:extent cx="1800225" cy="8191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9150"/>
                        </a:xfrm>
                        <a:prstGeom prst="rect">
                          <a:avLst/>
                        </a:prstGeom>
                        <a:solidFill>
                          <a:srgbClr val="FFFFFF"/>
                        </a:solidFill>
                        <a:ln w="9525">
                          <a:solidFill>
                            <a:srgbClr val="000000"/>
                          </a:solidFill>
                          <a:miter lim="800000"/>
                          <a:headEnd/>
                          <a:tailEnd/>
                        </a:ln>
                      </wps:spPr>
                      <wps:txbx>
                        <w:txbxContent>
                          <w:p w:rsidR="009B5C53" w:rsidRPr="00B01333" w:rsidRDefault="009B5C53" w:rsidP="009B5C53">
                            <w:pPr>
                              <w:shd w:val="clear" w:color="auto" w:fill="7030A0"/>
                              <w:jc w:val="center"/>
                              <w:rPr>
                                <w:color w:val="FFFFFF" w:themeColor="background1"/>
                              </w:rPr>
                            </w:pPr>
                            <w:r>
                              <w:rPr>
                                <w:color w:val="FFFFFF" w:themeColor="background1"/>
                              </w:rPr>
                              <w:t>At least 5 days have passed since symptoms first appeared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E4C21" id="_x0000_t202" coordsize="21600,21600" o:spt="202" path="m,l,21600r21600,l21600,xe">
                <v:stroke joinstyle="miter"/>
                <v:path gradientshapeok="t" o:connecttype="rect"/>
              </v:shapetype>
              <v:shape id="_x0000_s1027" type="#_x0000_t202" style="position:absolute;margin-left:296.25pt;margin-top:17.95pt;width:141.75pt;height: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">
                <v:textbox>
                  <w:txbxContent>
                    <w:p w:rsidR="009B5C53" w:rsidRPr="00B01333" w:rsidRDefault="009B5C53" w:rsidP="009B5C53">
                      <w:pPr>
                        <w:shd w:val="clear" w:color="auto" w:fill="7030A0"/>
                        <w:jc w:val="center"/>
                        <w:rPr>
                          <w:color w:val="FFFFFF" w:themeColor="background1"/>
                        </w:rPr>
                      </w:pPr>
                      <w:r>
                        <w:rPr>
                          <w:color w:val="FFFFFF" w:themeColor="background1"/>
                        </w:rPr>
                        <w:t>At least 5 days have passed since symptoms first appeared</w:t>
                      </w:r>
                    </w:p>
                  </w:txbxContent>
                </v:textbox>
                <w10:wrap type="square"/>
              </v:shape>
            </w:pict>
          </mc:Fallback>
        </mc:AlternateContent>
      </w:r>
      <w:r w:rsidR="00B01333" w:rsidRPr="00B0133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ragraph">
                  <wp:posOffset>180340</wp:posOffset>
                </wp:positionV>
                <wp:extent cx="180022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9150"/>
                        </a:xfrm>
                        <a:prstGeom prst="rect">
                          <a:avLst/>
                        </a:prstGeom>
                        <a:solidFill>
                          <a:srgbClr val="FFFFFF"/>
                        </a:solidFill>
                        <a:ln w="9525">
                          <a:solidFill>
                            <a:srgbClr val="000000"/>
                          </a:solidFill>
                          <a:miter lim="800000"/>
                          <a:headEnd/>
                          <a:tailEnd/>
                        </a:ln>
                      </wps:spPr>
                      <wps:txbx>
                        <w:txbxContent>
                          <w:p w:rsidR="00B01333" w:rsidRPr="00B01333" w:rsidRDefault="00B01333" w:rsidP="00B01333">
                            <w:pPr>
                              <w:shd w:val="clear" w:color="auto" w:fill="7030A0"/>
                              <w:jc w:val="center"/>
                              <w:rPr>
                                <w:color w:val="FFFFFF" w:themeColor="background1"/>
                              </w:rPr>
                            </w:pPr>
                            <w:r w:rsidRPr="00B01333">
                              <w:rPr>
                                <w:color w:val="FFFFFF" w:themeColor="background1"/>
                              </w:rPr>
                              <w:t>At least 24 hours passed since resolution of fever without the use of fever-reducing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14.2pt;width:141.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">
                <v:textbox>
                  <w:txbxContent>
                    <w:p w:rsidR="00B01333" w:rsidRPr="00B01333" w:rsidRDefault="00B01333" w:rsidP="00B01333">
                      <w:pPr>
                        <w:shd w:val="clear" w:color="auto" w:fill="7030A0"/>
                        <w:jc w:val="center"/>
                        <w:rPr>
                          <w:color w:val="FFFFFF" w:themeColor="background1"/>
                        </w:rPr>
                      </w:pPr>
                      <w:r w:rsidRPr="00B01333">
                        <w:rPr>
                          <w:color w:val="FFFFFF" w:themeColor="background1"/>
                        </w:rPr>
                        <w:t>At least 24 hours passed since resolution of fever without the use of fever-reducing medications</w:t>
                      </w:r>
                    </w:p>
                  </w:txbxContent>
                </v:textbox>
                <w10:wrap type="square"/>
              </v:shape>
            </w:pict>
          </mc:Fallback>
        </mc:AlternateContent>
      </w:r>
    </w:p>
    <w:p w:rsidR="009B5C53" w:rsidRDefault="009B5C53" w:rsidP="00577AE8">
      <w:pPr>
        <w:spacing w:after="0"/>
        <w:rPr>
          <w:rFonts w:ascii="Times New Roman" w:hAnsi="Times New Roman" w:cs="Times New Roman"/>
          <w:b/>
          <w:sz w:val="24"/>
          <w:szCs w:val="24"/>
        </w:rPr>
      </w:pPr>
    </w:p>
    <w:p w:rsidR="009B5C53" w:rsidRDefault="009B5C53" w:rsidP="00577AE8">
      <w:pPr>
        <w:spacing w:after="0"/>
        <w:rPr>
          <w:rFonts w:ascii="Times New Roman" w:hAnsi="Times New Roman" w:cs="Times New Roman"/>
          <w:b/>
          <w:sz w:val="24"/>
          <w:szCs w:val="24"/>
        </w:rPr>
      </w:pPr>
    </w:p>
    <w:p w:rsidR="009B5C53" w:rsidRDefault="009B5C53" w:rsidP="00577AE8">
      <w:pPr>
        <w:spacing w:after="0"/>
        <w:rPr>
          <w:rFonts w:ascii="Times New Roman" w:hAnsi="Times New Roman" w:cs="Times New Roman"/>
          <w:b/>
          <w:sz w:val="24"/>
          <w:szCs w:val="24"/>
        </w:rPr>
      </w:pPr>
    </w:p>
    <w:p w:rsidR="009B5C53" w:rsidRDefault="009B5C53" w:rsidP="00577AE8">
      <w:pPr>
        <w:spacing w:after="0"/>
        <w:rPr>
          <w:rFonts w:ascii="Times New Roman" w:hAnsi="Times New Roman" w:cs="Times New Roman"/>
          <w:b/>
          <w:sz w:val="24"/>
          <w:szCs w:val="24"/>
        </w:rPr>
      </w:pPr>
    </w:p>
    <w:p w:rsidR="00B01333" w:rsidRPr="00B01333" w:rsidRDefault="00B01333" w:rsidP="00577AE8">
      <w:pPr>
        <w:spacing w:after="0"/>
        <w:rPr>
          <w:rFonts w:ascii="Times New Roman" w:hAnsi="Times New Roman" w:cs="Times New Roman"/>
          <w:b/>
          <w:sz w:val="24"/>
          <w:szCs w:val="24"/>
        </w:rPr>
      </w:pPr>
      <w:r w:rsidRPr="00B01333">
        <w:rPr>
          <w:rFonts w:ascii="Times New Roman" w:hAnsi="Times New Roman" w:cs="Times New Roman"/>
          <w:b/>
          <w:sz w:val="24"/>
          <w:szCs w:val="24"/>
        </w:rPr>
        <w:t>Positive Cases – St</w:t>
      </w:r>
      <w:r w:rsidR="00116578">
        <w:rPr>
          <w:rFonts w:ascii="Times New Roman" w:hAnsi="Times New Roman" w:cs="Times New Roman"/>
          <w:b/>
          <w:sz w:val="24"/>
          <w:szCs w:val="24"/>
        </w:rPr>
        <w:t>aff</w:t>
      </w:r>
      <w:r w:rsidRPr="00B01333">
        <w:rPr>
          <w:rFonts w:ascii="Times New Roman" w:hAnsi="Times New Roman" w:cs="Times New Roman"/>
          <w:b/>
          <w:sz w:val="24"/>
          <w:szCs w:val="24"/>
        </w:rPr>
        <w:t xml:space="preserve"> (updated August 15, 2023)</w:t>
      </w:r>
    </w:p>
    <w:p w:rsidR="00B01333" w:rsidRPr="00876994" w:rsidRDefault="00B01333" w:rsidP="00577AE8">
      <w:pPr>
        <w:pStyle w:val="ListParagraph"/>
        <w:numPr>
          <w:ilvl w:val="0"/>
          <w:numId w:val="1"/>
        </w:numPr>
        <w:spacing w:after="0"/>
        <w:rPr>
          <w:rFonts w:ascii="Times New Roman" w:hAnsi="Times New Roman" w:cs="Times New Roman"/>
          <w:sz w:val="24"/>
          <w:szCs w:val="24"/>
        </w:rPr>
      </w:pPr>
      <w:r w:rsidRPr="00B01333">
        <w:rPr>
          <w:rFonts w:ascii="Times New Roman" w:hAnsi="Times New Roman" w:cs="Times New Roman"/>
        </w:rPr>
        <w:t>In the case of a staff member who is diagnosed with COVID-19, the individual may return to work after five (5) days of isolation when all three of the following criteria are met:</w:t>
      </w:r>
    </w:p>
    <w:p w:rsidR="00876994" w:rsidRDefault="00E855B0" w:rsidP="00577AE8">
      <w:pPr>
        <w:pStyle w:val="ListParagraph"/>
        <w:numPr>
          <w:ilvl w:val="0"/>
          <w:numId w:val="1"/>
        </w:numPr>
        <w:spacing w:after="0"/>
        <w:rPr>
          <w:rFonts w:ascii="Times New Roman" w:hAnsi="Times New Roman" w:cs="Times New Roman"/>
          <w:sz w:val="24"/>
          <w:szCs w:val="24"/>
        </w:rPr>
      </w:pPr>
      <w:bookmarkStart w:id="0" w:name="_Hlk143251435"/>
      <w:r>
        <w:rPr>
          <w:rFonts w:ascii="Times New Roman" w:hAnsi="Times New Roman" w:cs="Times New Roman"/>
          <w:sz w:val="24"/>
          <w:szCs w:val="24"/>
        </w:rPr>
        <w:t>Campus nurse will not be testing.</w:t>
      </w:r>
    </w:p>
    <w:bookmarkEnd w:id="0"/>
    <w:p w:rsidR="00B01333" w:rsidRDefault="00B01333" w:rsidP="00B01333">
      <w:pPr>
        <w:rPr>
          <w:rFonts w:ascii="Times New Roman" w:hAnsi="Times New Roman" w:cs="Times New Roman"/>
          <w:sz w:val="24"/>
          <w:szCs w:val="24"/>
        </w:rPr>
      </w:pPr>
      <w:r w:rsidRPr="00B01333">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-400050</wp:posOffset>
                </wp:positionH>
                <wp:positionV relativeFrom="paragraph">
                  <wp:posOffset>311150</wp:posOffset>
                </wp:positionV>
                <wp:extent cx="1704975" cy="828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28675"/>
                        </a:xfrm>
                        <a:prstGeom prst="rect">
                          <a:avLst/>
                        </a:prstGeom>
                        <a:solidFill>
                          <a:srgbClr val="FFFFFF"/>
                        </a:solidFill>
                        <a:ln w="9525">
                          <a:solidFill>
                            <a:srgbClr val="000000"/>
                          </a:solidFill>
                          <a:miter lim="800000"/>
                          <a:headEnd/>
                          <a:tailEnd/>
                        </a:ln>
                      </wps:spPr>
                      <wps:txbx>
                        <w:txbxContent>
                          <w:p w:rsidR="00B01333" w:rsidRPr="00B01333" w:rsidRDefault="009B5C53" w:rsidP="009B5C53">
                            <w:pPr>
                              <w:shd w:val="clear" w:color="auto" w:fill="7030A0"/>
                              <w:jc w:val="center"/>
                              <w:rPr>
                                <w:color w:val="FFFFFF" w:themeColor="background1"/>
                              </w:rPr>
                            </w:pPr>
                            <w:r>
                              <w:rPr>
                                <w:color w:val="FFFFFF" w:themeColor="background1"/>
                              </w:rPr>
                              <w:t>Positive test results from an ER/clinic/emergency</w:t>
                            </w:r>
                            <w:r w:rsidR="00144AEC">
                              <w:rPr>
                                <w:color w:val="FFFFFF" w:themeColor="background1"/>
                              </w:rPr>
                              <w:t xml:space="preserve"> room</w:t>
                            </w:r>
                            <w:r>
                              <w:rPr>
                                <w:color w:val="FFFFFF" w:themeColor="background1"/>
                              </w:rPr>
                              <w:t xml:space="preserve"> and</w:t>
                            </w:r>
                            <w:r w:rsidR="00144AEC">
                              <w:rPr>
                                <w:color w:val="FFFFFF" w:themeColor="background1"/>
                              </w:rPr>
                              <w:t>/</w:t>
                            </w:r>
                            <w:r>
                              <w:rPr>
                                <w:color w:val="FFFFFF" w:themeColor="background1"/>
                              </w:rPr>
                              <w:t xml:space="preserve">or hospital, </w:t>
                            </w:r>
                            <w:r w:rsidR="00144AEC">
                              <w:rPr>
                                <w:color w:val="FFFFFF" w:themeColor="background1"/>
                              </w:rPr>
                              <w:t>doctor’s</w:t>
                            </w:r>
                            <w:r>
                              <w:rPr>
                                <w:color w:val="FFFFFF" w:themeColor="background1"/>
                              </w:rPr>
                              <w:t xml:space="preserv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24.5pt;width:134.25pt;height:6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ljJA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">
                <v:textbox>
                  <w:txbxContent>
                    <w:p w:rsidR="00B01333" w:rsidRPr="00B01333" w:rsidRDefault="009B5C53" w:rsidP="009B5C53">
                      <w:pPr>
                        <w:shd w:val="clear" w:color="auto" w:fill="7030A0"/>
                        <w:jc w:val="center"/>
                        <w:rPr>
                          <w:color w:val="FFFFFF" w:themeColor="background1"/>
                        </w:rPr>
                      </w:pPr>
                      <w:r>
                        <w:rPr>
                          <w:color w:val="FFFFFF" w:themeColor="background1"/>
                        </w:rPr>
                        <w:t>Positive test results from an ER/clinic/emergency</w:t>
                      </w:r>
                      <w:r w:rsidR="00144AEC">
                        <w:rPr>
                          <w:color w:val="FFFFFF" w:themeColor="background1"/>
                        </w:rPr>
                        <w:t xml:space="preserve"> room</w:t>
                      </w:r>
                      <w:r>
                        <w:rPr>
                          <w:color w:val="FFFFFF" w:themeColor="background1"/>
                        </w:rPr>
                        <w:t xml:space="preserve"> and</w:t>
                      </w:r>
                      <w:r w:rsidR="00144AEC">
                        <w:rPr>
                          <w:color w:val="FFFFFF" w:themeColor="background1"/>
                        </w:rPr>
                        <w:t>/</w:t>
                      </w:r>
                      <w:r>
                        <w:rPr>
                          <w:color w:val="FFFFFF" w:themeColor="background1"/>
                        </w:rPr>
                        <w:t xml:space="preserve">or hospital, </w:t>
                      </w:r>
                      <w:r w:rsidR="00144AEC">
                        <w:rPr>
                          <w:color w:val="FFFFFF" w:themeColor="background1"/>
                        </w:rPr>
                        <w:t>doctor’s</w:t>
                      </w:r>
                      <w:r>
                        <w:rPr>
                          <w:color w:val="FFFFFF" w:themeColor="background1"/>
                        </w:rPr>
                        <w:t xml:space="preserve"> office</w:t>
                      </w:r>
                    </w:p>
                  </w:txbxContent>
                </v:textbox>
                <w10:wrap type="square"/>
              </v:shape>
            </w:pict>
          </mc:Fallback>
        </mc:AlternateContent>
      </w:r>
    </w:p>
    <w:p w:rsidR="00B01333" w:rsidRPr="00B01333" w:rsidRDefault="009B5C53" w:rsidP="00B01333">
      <w:pPr>
        <w:rPr>
          <w:rFonts w:ascii="Times New Roman" w:hAnsi="Times New Roman" w:cs="Times New Roman"/>
          <w:sz w:val="24"/>
          <w:szCs w:val="24"/>
        </w:rPr>
      </w:pPr>
      <w:r w:rsidRPr="00B01333">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4784A2E8" wp14:editId="466A6A2F">
                <wp:simplePos x="0" y="0"/>
                <wp:positionH relativeFrom="margin">
                  <wp:align>right</wp:align>
                </wp:positionH>
                <wp:positionV relativeFrom="paragraph">
                  <wp:posOffset>7620</wp:posOffset>
                </wp:positionV>
                <wp:extent cx="1704975" cy="895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95350"/>
                        </a:xfrm>
                        <a:prstGeom prst="rect">
                          <a:avLst/>
                        </a:prstGeom>
                        <a:solidFill>
                          <a:srgbClr val="FFFFFF"/>
                        </a:solidFill>
                        <a:ln w="9525">
                          <a:solidFill>
                            <a:srgbClr val="000000"/>
                          </a:solidFill>
                          <a:miter lim="800000"/>
                          <a:headEnd/>
                          <a:tailEnd/>
                        </a:ln>
                      </wps:spPr>
                      <wps:txbx>
                        <w:txbxContent>
                          <w:p w:rsidR="009B5C53" w:rsidRPr="00B01333" w:rsidRDefault="009B5C53" w:rsidP="009B5C53">
                            <w:pPr>
                              <w:shd w:val="clear" w:color="auto" w:fill="7030A0"/>
                              <w:jc w:val="center"/>
                              <w:rPr>
                                <w:color w:val="FFFFFF" w:themeColor="background1"/>
                              </w:rPr>
                            </w:pPr>
                            <w:r>
                              <w:rPr>
                                <w:color w:val="FFFFFF" w:themeColor="background1"/>
                              </w:rPr>
                              <w:t>at least 24 hours passed since resolution of fever without the use of fever-reducing medications</w:t>
                            </w:r>
                          </w:p>
                          <w:p w:rsidR="009B5C53" w:rsidRPr="00B01333" w:rsidRDefault="009B5C53" w:rsidP="009B5C53">
                            <w:pPr>
                              <w:shd w:val="clear" w:color="auto" w:fill="7030A0"/>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4A2E8" id="_x0000_s1030" type="#_x0000_t202" style="position:absolute;margin-left:83.05pt;margin-top:.6pt;width:134.25pt;height:7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JSJgIAAEs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">
                <v:textbox>
                  <w:txbxContent>
                    <w:p w:rsidR="009B5C53" w:rsidRPr="00B01333" w:rsidRDefault="009B5C53" w:rsidP="009B5C53">
                      <w:pPr>
                        <w:shd w:val="clear" w:color="auto" w:fill="7030A0"/>
                        <w:jc w:val="center"/>
                        <w:rPr>
                          <w:color w:val="FFFFFF" w:themeColor="background1"/>
                        </w:rPr>
                      </w:pPr>
                      <w:r>
                        <w:rPr>
                          <w:color w:val="FFFFFF" w:themeColor="background1"/>
                        </w:rPr>
                        <w:t>at least 24 hours passed since resolution of fever without the use of fever-reducing medications</w:t>
                      </w:r>
                    </w:p>
                    <w:p w:rsidR="009B5C53" w:rsidRPr="00B01333" w:rsidRDefault="009B5C53" w:rsidP="009B5C53">
                      <w:pPr>
                        <w:shd w:val="clear" w:color="auto" w:fill="7030A0"/>
                        <w:rPr>
                          <w:color w:val="FFFFFF" w:themeColor="background1"/>
                        </w:rPr>
                      </w:pPr>
                    </w:p>
                  </w:txbxContent>
                </v:textbox>
                <w10:wrap type="square" anchorx="margin"/>
              </v:shape>
            </w:pict>
          </mc:Fallback>
        </mc:AlternateContent>
      </w:r>
      <w:r w:rsidRPr="00B01333">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4784A2E8" wp14:editId="466A6A2F">
                <wp:simplePos x="0" y="0"/>
                <wp:positionH relativeFrom="column">
                  <wp:posOffset>1905000</wp:posOffset>
                </wp:positionH>
                <wp:positionV relativeFrom="paragraph">
                  <wp:posOffset>7620</wp:posOffset>
                </wp:positionV>
                <wp:extent cx="1704975" cy="838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solidFill>
                          <a:srgbClr val="FFFFFF"/>
                        </a:solidFill>
                        <a:ln w="9525">
                          <a:solidFill>
                            <a:srgbClr val="000000"/>
                          </a:solidFill>
                          <a:miter lim="800000"/>
                          <a:headEnd/>
                          <a:tailEnd/>
                        </a:ln>
                      </wps:spPr>
                      <wps:txbx>
                        <w:txbxContent>
                          <w:p w:rsidR="009B5C53" w:rsidRPr="00B01333" w:rsidRDefault="009B5C53" w:rsidP="009B5C53">
                            <w:pPr>
                              <w:shd w:val="clear" w:color="auto" w:fill="7030A0"/>
                              <w:jc w:val="center"/>
                              <w:rPr>
                                <w:color w:val="FFFFFF" w:themeColor="background1"/>
                              </w:rPr>
                            </w:pPr>
                            <w:r>
                              <w:rPr>
                                <w:color w:val="FFFFFF" w:themeColor="background1"/>
                              </w:rPr>
                              <w:t>The individual has improvement in symptoms (e.g. cough, shortness of breath)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4A2E8" id="_x0000_s1031" type="#_x0000_t202" style="position:absolute;margin-left:150pt;margin-top:.6pt;width:134.2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zLJQIAAEs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">
                <v:textbox>
                  <w:txbxContent>
                    <w:p w:rsidR="009B5C53" w:rsidRPr="00B01333" w:rsidRDefault="009B5C53" w:rsidP="009B5C53">
                      <w:pPr>
                        <w:shd w:val="clear" w:color="auto" w:fill="7030A0"/>
                        <w:jc w:val="center"/>
                        <w:rPr>
                          <w:color w:val="FFFFFF" w:themeColor="background1"/>
                        </w:rPr>
                      </w:pPr>
                      <w:r>
                        <w:rPr>
                          <w:color w:val="FFFFFF" w:themeColor="background1"/>
                        </w:rPr>
                        <w:t>The individual has improvement in symptoms (e.g. cough, shortness of breath)</w:t>
                      </w:r>
                    </w:p>
                  </w:txbxContent>
                </v:textbox>
                <w10:wrap type="square"/>
              </v:shape>
            </w:pict>
          </mc:Fallback>
        </mc:AlternateContent>
      </w:r>
    </w:p>
    <w:p w:rsidR="00B01333" w:rsidRDefault="00B01333" w:rsidP="00B01333">
      <w:pPr>
        <w:rPr>
          <w:rFonts w:ascii="Times New Roman" w:hAnsi="Times New Roman" w:cs="Times New Roman"/>
          <w:sz w:val="24"/>
          <w:szCs w:val="24"/>
        </w:rPr>
      </w:pPr>
    </w:p>
    <w:sectPr w:rsidR="00B0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5003"/>
    <w:multiLevelType w:val="hybridMultilevel"/>
    <w:tmpl w:val="8D74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B6BDC"/>
    <w:multiLevelType w:val="hybridMultilevel"/>
    <w:tmpl w:val="9D684F3A"/>
    <w:lvl w:ilvl="0" w:tplc="C208267A">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054C2"/>
    <w:multiLevelType w:val="hybridMultilevel"/>
    <w:tmpl w:val="E108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20F3C"/>
    <w:multiLevelType w:val="hybridMultilevel"/>
    <w:tmpl w:val="2906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23503"/>
    <w:multiLevelType w:val="hybridMultilevel"/>
    <w:tmpl w:val="C776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401224">
    <w:abstractNumId w:val="1"/>
  </w:num>
  <w:num w:numId="2" w16cid:durableId="889345248">
    <w:abstractNumId w:val="0"/>
  </w:num>
  <w:num w:numId="3" w16cid:durableId="789709550">
    <w:abstractNumId w:val="3"/>
  </w:num>
  <w:num w:numId="4" w16cid:durableId="382142517">
    <w:abstractNumId w:val="2"/>
  </w:num>
  <w:num w:numId="5" w16cid:durableId="701982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33"/>
    <w:rsid w:val="0008747D"/>
    <w:rsid w:val="00116578"/>
    <w:rsid w:val="0014228E"/>
    <w:rsid w:val="00144AEC"/>
    <w:rsid w:val="003105D8"/>
    <w:rsid w:val="004E3822"/>
    <w:rsid w:val="004E7850"/>
    <w:rsid w:val="00577AE8"/>
    <w:rsid w:val="006933A1"/>
    <w:rsid w:val="0073645B"/>
    <w:rsid w:val="007D75ED"/>
    <w:rsid w:val="00876994"/>
    <w:rsid w:val="00895ABF"/>
    <w:rsid w:val="009B5C53"/>
    <w:rsid w:val="00AD1B37"/>
    <w:rsid w:val="00B01333"/>
    <w:rsid w:val="00CB7564"/>
    <w:rsid w:val="00E74186"/>
    <w:rsid w:val="00E8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EBA8E-EC74-4446-B8F4-B0F2486A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8094">
      <w:bodyDiv w:val="1"/>
      <w:marLeft w:val="0"/>
      <w:marRight w:val="0"/>
      <w:marTop w:val="0"/>
      <w:marBottom w:val="0"/>
      <w:divBdr>
        <w:top w:val="none" w:sz="0" w:space="0" w:color="auto"/>
        <w:left w:val="none" w:sz="0" w:space="0" w:color="auto"/>
        <w:bottom w:val="none" w:sz="0" w:space="0" w:color="auto"/>
        <w:right w:val="none" w:sz="0" w:space="0" w:color="auto"/>
      </w:divBdr>
    </w:div>
    <w:div w:id="8845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Uriegas</dc:creator>
  <cp:keywords/>
  <dc:description/>
  <cp:lastModifiedBy>Bertha Deleon</cp:lastModifiedBy>
  <cp:revision>2</cp:revision>
  <cp:lastPrinted>2023-08-17T13:47:00Z</cp:lastPrinted>
  <dcterms:created xsi:type="dcterms:W3CDTF">2023-09-05T16:49:00Z</dcterms:created>
  <dcterms:modified xsi:type="dcterms:W3CDTF">2023-09-05T16:49:00Z</dcterms:modified>
</cp:coreProperties>
</file>